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D6" w:rsidRDefault="00543CD6">
      <w:r>
        <w:rPr>
          <w:rStyle w:val="titlemain2"/>
          <w:rFonts w:ascii="Arial" w:hAnsi="Arial" w:cs="Arial"/>
          <w:b/>
          <w:bCs/>
          <w:color w:val="660066"/>
          <w:sz w:val="18"/>
          <w:szCs w:val="18"/>
          <w:shd w:val="clear" w:color="auto" w:fill="FFFFFF"/>
        </w:rPr>
        <w:t xml:space="preserve">Общие особенности отвергаемых </w:t>
      </w:r>
      <w:proofErr w:type="gramStart"/>
      <w:r>
        <w:rPr>
          <w:rStyle w:val="titlemain2"/>
          <w:rFonts w:ascii="Arial" w:hAnsi="Arial" w:cs="Arial"/>
          <w:b/>
          <w:bCs/>
          <w:color w:val="660066"/>
          <w:sz w:val="18"/>
          <w:szCs w:val="18"/>
          <w:shd w:val="clear" w:color="auto" w:fill="FFFFFF"/>
        </w:rPr>
        <w:t>детей</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FF0066"/>
          <w:sz w:val="20"/>
          <w:szCs w:val="20"/>
          <w:shd w:val="clear" w:color="auto" w:fill="FFFFFF"/>
        </w:rPr>
        <w:t>Отвергаемые дети сами многое делают для того, чтобы стать жертвами нападок.</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Как уже отмечалось, они легко поддаются на провокации одноклассников, выдают ожидаемые, часто неадекватные, реакции. Естественно, интересно обижать того, кто обижается, кто бросается с кулаками на окружающих после любого невинного замечания в свой адрес, кто начинает рыдать, если его немного подразнить, и т.д.</w:t>
      </w:r>
      <w:r>
        <w:rPr>
          <w:rFonts w:ascii="Arial" w:hAnsi="Arial" w:cs="Arial"/>
          <w:color w:val="000000"/>
          <w:sz w:val="20"/>
          <w:szCs w:val="20"/>
        </w:rPr>
        <w:br/>
      </w:r>
      <w:r>
        <w:rPr>
          <w:rFonts w:ascii="Arial" w:hAnsi="Arial" w:cs="Arial"/>
          <w:color w:val="000000"/>
          <w:sz w:val="20"/>
          <w:szCs w:val="20"/>
        </w:rPr>
        <w:br/>
      </w:r>
      <w:r>
        <w:rPr>
          <w:rFonts w:ascii="Arial" w:hAnsi="Arial" w:cs="Arial"/>
          <w:color w:val="FF0066"/>
          <w:sz w:val="20"/>
          <w:szCs w:val="20"/>
          <w:shd w:val="clear" w:color="auto" w:fill="FFFFFF"/>
        </w:rPr>
        <w:t>Отвергаемые дети не умеют управлять своими чувствами, сдерживать эмоции, неправильно оценивают мотивы и смысл поступков.</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Например, один мальчик сказал, что "мстительность - хорошее качество", расценивая ее как умение постоять за себя. Поведение другого мальчика вызвало у одноклассника удивление: "Почему он так странно себя ведет? Когда мы его обзываем, начинает размахивать руками и гоняться за нами с криками. Я бы просто в лоб дал, и все".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Эти дети очень трепетно относятся к проявленному к ним вниманию и сочувствию. Любой сверстник, оказавший им поддержку, подсказавший что-то, поделившийся чем-то, сразу же возводится в ранг "лучшего друга". Это довольно тяжелое бремя, так как </w:t>
      </w:r>
      <w:r>
        <w:rPr>
          <w:rFonts w:ascii="Arial" w:hAnsi="Arial" w:cs="Arial"/>
          <w:color w:val="FF0066"/>
          <w:sz w:val="20"/>
          <w:szCs w:val="20"/>
          <w:shd w:val="clear" w:color="auto" w:fill="FFFFFF"/>
        </w:rPr>
        <w:t>отверженные дети могут быть весьма навязчивыми.</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Устав от избытка внимания и благодарности со стороны отверженного, сочувствующий может перейти в стан преследователей.</w:t>
      </w:r>
      <w:r>
        <w:rPr>
          <w:rFonts w:ascii="Arial" w:hAnsi="Arial" w:cs="Arial"/>
          <w:color w:val="000000"/>
          <w:sz w:val="20"/>
          <w:szCs w:val="20"/>
        </w:rPr>
        <w:br/>
      </w:r>
      <w:r>
        <w:rPr>
          <w:rFonts w:ascii="Arial" w:hAnsi="Arial" w:cs="Arial"/>
          <w:color w:val="000000"/>
          <w:sz w:val="20"/>
          <w:szCs w:val="20"/>
        </w:rPr>
        <w:br/>
      </w:r>
      <w:r>
        <w:rPr>
          <w:rFonts w:ascii="Arial" w:hAnsi="Arial" w:cs="Arial"/>
          <w:color w:val="FF0066"/>
          <w:sz w:val="20"/>
          <w:szCs w:val="20"/>
          <w:shd w:val="clear" w:color="auto" w:fill="FFFFFF"/>
        </w:rPr>
        <w:t>Януш Корчак считал, что забота об отвергаемых детях требует большого такта: "Надо следить не только за тем, чтобы их не обижали, но чтобы и они никому не мешали". Таких детей необходимо учить правилам общения и взаимодействия.</w:t>
      </w:r>
      <w:r>
        <w:rPr>
          <w:rStyle w:val="apple-converted-space"/>
          <w:rFonts w:ascii="Arial" w:hAnsi="Arial" w:cs="Arial"/>
          <w:color w:val="000000"/>
          <w:sz w:val="20"/>
          <w:szCs w:val="20"/>
          <w:shd w:val="clear" w:color="auto" w:fill="FFFFFF"/>
        </w:rPr>
        <w:t> </w:t>
      </w:r>
    </w:p>
    <w:p w:rsidR="00000000" w:rsidRDefault="00543CD6" w:rsidP="00543CD6">
      <w:pPr>
        <w:rPr>
          <w:rFonts w:ascii="Arial" w:hAnsi="Arial" w:cs="Arial"/>
          <w:color w:val="000000"/>
          <w:sz w:val="20"/>
          <w:szCs w:val="20"/>
          <w:shd w:val="clear" w:color="auto" w:fill="FFFFFF"/>
        </w:rPr>
      </w:pPr>
      <w:r>
        <w:rPr>
          <w:rStyle w:val="titlemain2"/>
          <w:rFonts w:ascii="Arial" w:hAnsi="Arial" w:cs="Arial"/>
          <w:b/>
          <w:bCs/>
          <w:color w:val="660066"/>
          <w:sz w:val="18"/>
          <w:szCs w:val="18"/>
          <w:shd w:val="clear" w:color="auto" w:fill="FFFFFF"/>
        </w:rPr>
        <w:t>Что делать, если ребенка отвергают</w:t>
      </w:r>
      <w:proofErr w:type="gramStart"/>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w:t>
      </w:r>
      <w:proofErr w:type="gramEnd"/>
      <w:r>
        <w:rPr>
          <w:rFonts w:ascii="Arial" w:hAnsi="Arial" w:cs="Arial"/>
          <w:color w:val="000000"/>
          <w:sz w:val="20"/>
          <w:szCs w:val="20"/>
          <w:shd w:val="clear" w:color="auto" w:fill="FFFFFF"/>
        </w:rPr>
        <w:t>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Стоит проявлять интерес к делам своего ребенка, но делать это ненавязчиво. Если он ничего сам не рассказывает, следует понаблюдать за ним.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В первую очередь надо сходить в школу, поговорить с учителями об отношениях своего ребенка с одноклассниками, посмотреть, как себя ведет ребенок в классе после уроков или на перемене, на праздниках: проявляет ли инициативу в общении, с кем общается он, кто общается с ним и т.д. </w:t>
      </w:r>
    </w:p>
    <w:p w:rsidR="00543CD6" w:rsidRPr="00543CD6" w:rsidRDefault="00543CD6" w:rsidP="00543CD6">
      <w:r>
        <w:rPr>
          <w:rStyle w:val="titlemain2"/>
          <w:rFonts w:ascii="Arial" w:hAnsi="Arial" w:cs="Arial"/>
          <w:b/>
          <w:bCs/>
          <w:color w:val="660066"/>
          <w:sz w:val="18"/>
          <w:szCs w:val="18"/>
          <w:shd w:val="clear" w:color="auto" w:fill="FFFFFF"/>
        </w:rPr>
        <w:t>Как помочь своему ребенку наладить взаимоотношения в классе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Обязательно предупредите учителя о проблемах своего ребенка (заикание, необходимость принимать лекарства по часам и т.д.). Заикания, тики, энурез, энкопрез, кожные заболевания необходимо отслеживать и по возможности лечить. Все это может стать причиной насмешек со стороны сверстников.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розовые,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шапку "как у Ленки из 5 "Б"".</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w:t>
      </w:r>
      <w:proofErr w:type="gramStart"/>
      <w:r>
        <w:rPr>
          <w:rFonts w:ascii="Arial" w:hAnsi="Arial" w:cs="Arial"/>
          <w:color w:val="000000"/>
          <w:sz w:val="20"/>
          <w:szCs w:val="20"/>
          <w:shd w:val="clear" w:color="auto" w:fill="FFFFFF"/>
        </w:rPr>
        <w:t>лупить</w:t>
      </w:r>
      <w:proofErr w:type="gramEnd"/>
      <w:r>
        <w:rPr>
          <w:rFonts w:ascii="Arial" w:hAnsi="Arial" w:cs="Arial"/>
          <w:color w:val="000000"/>
          <w:sz w:val="20"/>
          <w:szCs w:val="20"/>
          <w:shd w:val="clear" w:color="auto" w:fill="FFFFFF"/>
        </w:rPr>
        <w:t xml:space="preserve"> всех подряд, посмотреть в глаза обидчикам и спокойно спросить: "Ну и что?" - или начать смеяться вместе с ними. В общем, сделать то, чего от него совсем не ожидают.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lastRenderedPageBreak/>
        <w:t>Постарайтесь обеспечить ребенку общение с одноклассниками вне школы. Приглашайте их в гости, устраивайте праздники, поощряйте общение ребенка с ними. Необходимо всячески способствовать участию ребенка в классных мероприятиях, поездках. Не стоит сразу после уроков забирать ребенка из школы даже ради занятий английским или музыкой. Иначе все ребята сдружатся между собой, а ваш ребенок так и будет чужим в классе.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Не следует приходить в школу лично разбираться с обидчиками своего ребенка, лучше поставить в известность классного руководителя и психолога.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Внимание! Если ситуация зашла слишком далеко, например, ребенка постоянно унижают или избивают - немедленно реагируйте. В первую очередь оградите ребенка от общения с обидчиками - не отправляйте его в школу. Разбираться с обидчиками - не самое главное (хотя и оставлять их безнаказанными не стоит - они изберут себе новую жертву). Важно помочь ребенку пережить полученную психическую травму, </w:t>
      </w:r>
      <w:proofErr w:type="gramStart"/>
      <w:r>
        <w:rPr>
          <w:rFonts w:ascii="Arial" w:hAnsi="Arial" w:cs="Arial"/>
          <w:color w:val="000000"/>
          <w:sz w:val="20"/>
          <w:szCs w:val="20"/>
          <w:shd w:val="clear" w:color="auto" w:fill="FFFFFF"/>
        </w:rPr>
        <w:t>поэтому</w:t>
      </w:r>
      <w:proofErr w:type="gramEnd"/>
      <w:r>
        <w:rPr>
          <w:rFonts w:ascii="Arial" w:hAnsi="Arial" w:cs="Arial"/>
          <w:color w:val="000000"/>
          <w:sz w:val="20"/>
          <w:szCs w:val="20"/>
          <w:shd w:val="clear" w:color="auto" w:fill="FFFFFF"/>
        </w:rPr>
        <w:t xml:space="preserve"> скорее всего его придется перевести в другой класс. Ребенку нужно будет научиться не бояться сверстников и доверять им.</w:t>
      </w:r>
      <w:r>
        <w:rPr>
          <w:rFonts w:ascii="Arial" w:hAnsi="Arial" w:cs="Arial"/>
          <w:color w:val="000000"/>
          <w:sz w:val="20"/>
          <w:szCs w:val="20"/>
        </w:rPr>
        <w:br/>
      </w:r>
      <w:r>
        <w:rPr>
          <w:rFonts w:ascii="Arial" w:hAnsi="Arial" w:cs="Arial"/>
          <w:color w:val="000000"/>
          <w:sz w:val="20"/>
          <w:szCs w:val="20"/>
        </w:rPr>
        <w:br/>
      </w:r>
      <w:r>
        <w:rPr>
          <w:rStyle w:val="titlemain2"/>
          <w:rFonts w:ascii="Arial" w:hAnsi="Arial" w:cs="Arial"/>
          <w:b/>
          <w:bCs/>
          <w:color w:val="660066"/>
          <w:sz w:val="18"/>
          <w:szCs w:val="18"/>
          <w:shd w:val="clear" w:color="auto" w:fill="FFFFFF"/>
        </w:rPr>
        <w:t>Несколько слов об уверенности в себе</w:t>
      </w:r>
      <w:proofErr w:type="gramStart"/>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Е</w:t>
      </w:r>
      <w:proofErr w:type="gramEnd"/>
      <w:r>
        <w:rPr>
          <w:rFonts w:ascii="Arial" w:hAnsi="Arial" w:cs="Arial"/>
          <w:color w:val="000000"/>
          <w:sz w:val="20"/>
          <w:szCs w:val="20"/>
          <w:shd w:val="clear" w:color="auto" w:fill="FFFFFF"/>
        </w:rPr>
        <w:t>сли ребенка в классе не любят и отвергают, его родителям необходимо: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быть готовыми к сотрудничеству с учителем и психологом;</w:t>
      </w:r>
      <w:r>
        <w:rPr>
          <w:rFonts w:ascii="Arial" w:hAnsi="Arial" w:cs="Arial"/>
          <w:color w:val="000000"/>
          <w:sz w:val="20"/>
          <w:szCs w:val="20"/>
        </w:rPr>
        <w:br/>
      </w:r>
      <w:r>
        <w:rPr>
          <w:rFonts w:ascii="Arial" w:hAnsi="Arial" w:cs="Arial"/>
          <w:color w:val="000000"/>
          <w:sz w:val="20"/>
          <w:szCs w:val="20"/>
          <w:shd w:val="clear" w:color="auto" w:fill="FFFFFF"/>
        </w:rPr>
        <w:t>- проявлять по отношению к обидчикам терпимость и сдержанность;</w:t>
      </w:r>
      <w:r>
        <w:rPr>
          <w:rFonts w:ascii="Arial" w:hAnsi="Arial" w:cs="Arial"/>
          <w:color w:val="000000"/>
          <w:sz w:val="20"/>
          <w:szCs w:val="20"/>
        </w:rPr>
        <w:br/>
      </w:r>
      <w:r>
        <w:rPr>
          <w:rFonts w:ascii="Arial" w:hAnsi="Arial" w:cs="Arial"/>
          <w:color w:val="000000"/>
          <w:sz w:val="20"/>
          <w:szCs w:val="20"/>
          <w:shd w:val="clear" w:color="auto" w:fill="FFFFFF"/>
        </w:rPr>
        <w:t>- и самое главное - оказать поддержку своему ребенку.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Я уже говорила, что часто непопулярными становятся дети, имеющие какие-либо физические недостатки или поведенческие проблемы, неуверенные в себе. Именно родители могут помочь ребенку преодолеть чувство неполноценности, превратить недостаток в достоинство. Однако родители, наоборот, часто бывают слишком критичны и нетерпимы к особенностям своего ребенка. К сожалению, мы слишком часто даем какую-либо оценку поступкам и словам своих детей, порой даже не замечая этого. Ребенок кажется нам слишком активным, и мы, сокрушаясь, говорим подруге: "Он неусидчив". Таким </w:t>
      </w:r>
      <w:proofErr w:type="gramStart"/>
      <w:r>
        <w:rPr>
          <w:rFonts w:ascii="Arial" w:hAnsi="Arial" w:cs="Arial"/>
          <w:color w:val="000000"/>
          <w:sz w:val="20"/>
          <w:szCs w:val="20"/>
          <w:shd w:val="clear" w:color="auto" w:fill="FFFFFF"/>
        </w:rPr>
        <w:t>образом</w:t>
      </w:r>
      <w:proofErr w:type="gramEnd"/>
      <w:r>
        <w:rPr>
          <w:rFonts w:ascii="Arial" w:hAnsi="Arial" w:cs="Arial"/>
          <w:color w:val="000000"/>
          <w:sz w:val="20"/>
          <w:szCs w:val="20"/>
          <w:shd w:val="clear" w:color="auto" w:fill="FFFFFF"/>
        </w:rPr>
        <w:t xml:space="preserve"> мы прогнозируем его будущее, исходя из своей оценки, и, общаясь с ребенком, начинаем загонять его в рамки нашего негативного прогноза. "Вечно ты вертишься, бесишься! Ты ведь никогда не можешь </w:t>
      </w:r>
      <w:proofErr w:type="gramStart"/>
      <w:r>
        <w:rPr>
          <w:rFonts w:ascii="Arial" w:hAnsi="Arial" w:cs="Arial"/>
          <w:color w:val="000000"/>
          <w:sz w:val="20"/>
          <w:szCs w:val="20"/>
          <w:shd w:val="clear" w:color="auto" w:fill="FFFFFF"/>
        </w:rPr>
        <w:t>посидеть</w:t>
      </w:r>
      <w:proofErr w:type="gramEnd"/>
      <w:r>
        <w:rPr>
          <w:rFonts w:ascii="Arial" w:hAnsi="Arial" w:cs="Arial"/>
          <w:color w:val="000000"/>
          <w:sz w:val="20"/>
          <w:szCs w:val="20"/>
          <w:shd w:val="clear" w:color="auto" w:fill="FFFFFF"/>
        </w:rPr>
        <w:t xml:space="preserve"> молча..." и т.д. Если ребенок тих и не стремится к общению с окружающими, мы переживаем, что ему будет трудно заводить друзей, он будет одинок. Ребенок говорит что-то, не соответствующее нашему настроению, мы резко обрываем его: "Опять ты говоришь глупости!" Приклеивая ярлыки, мы убеждаем ребенка - он именно такой: неуверенный, неусидчивый, глупый. Ребенок сначала неосознанно, а затем и сознательно начинает строить свое поведение, исходя из предписанной ему взрослыми роли.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Мальчика Васю, героя рассказа Ю.Я. Яковлева "Рыцарь Вася", из-за его полноты и неуклюжести прозвали Тюфяком, а он мечтал о рыцарских доспехах. Но "кроме насмешливого зеркала, к действительности его возвращала мама. Услышав из кухни его шаги, от которых жалобно звенели стаканы, мама кричала: "Осторожно! Слон в фарфоровой лавке!"". И родители в этой непростой ситуации из союзников и помощников сами превращаются в преследователей, а ребенок остается один на один со своей проблемой. Если уж родители не принимают ребенка таким, какой он есть, насмехаются над ним, то чего же ждать от остальных.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В детстве мне очень нравились сказки замечательной финской писательницы Туве Янсон о Муми-тролле. В одной из них Муми-тролль, играя с друзьями в прятки, спрятался в шляпе Волшебника и </w:t>
      </w:r>
      <w:r>
        <w:rPr>
          <w:rFonts w:ascii="Arial" w:hAnsi="Arial" w:cs="Arial"/>
          <w:color w:val="000000"/>
          <w:sz w:val="20"/>
          <w:szCs w:val="20"/>
          <w:shd w:val="clear" w:color="auto" w:fill="FFFFFF"/>
        </w:rPr>
        <w:lastRenderedPageBreak/>
        <w:t xml:space="preserve">вышел оттуда настолько преобразившимся, что друзья не узнали его и даже задали ему </w:t>
      </w:r>
      <w:proofErr w:type="gramStart"/>
      <w:r>
        <w:rPr>
          <w:rFonts w:ascii="Arial" w:hAnsi="Arial" w:cs="Arial"/>
          <w:color w:val="000000"/>
          <w:sz w:val="20"/>
          <w:szCs w:val="20"/>
          <w:shd w:val="clear" w:color="auto" w:fill="FFFFFF"/>
        </w:rPr>
        <w:t>взбучку</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Пришедшая</w:t>
      </w:r>
      <w:proofErr w:type="gramEnd"/>
      <w:r>
        <w:rPr>
          <w:rFonts w:ascii="Arial" w:hAnsi="Arial" w:cs="Arial"/>
          <w:color w:val="000000"/>
          <w:sz w:val="20"/>
          <w:szCs w:val="20"/>
          <w:shd w:val="clear" w:color="auto" w:fill="FFFFFF"/>
        </w:rPr>
        <w:t xml:space="preserve"> на шум Муми-мама тоже сначала не узнала своего сына, но, пристально вглядевшись в его "испуганные глаза-тарелки", признала, что это Муми-тролль. И тогда он снова стал самим собой. Муми-мама обняла его и произнесла особенно впечатлившие меня слова: "Уж моего-то маленького Муми-сына я узнаю всегда, что бы ни случилось". Для меня в этих словах заключается основной смысл родительской любви и поддержки: принятие и помощь ребенку в любой ситуации. Главное - уметь принимать своего ребенка (может быть, более застенчивого или излишне эмоционального по сравнению с другими) таким, какой он есть...</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FF0066"/>
          <w:sz w:val="20"/>
          <w:szCs w:val="20"/>
          <w:shd w:val="clear" w:color="auto" w:fill="FFFFFF"/>
        </w:rPr>
        <w:t>Спокойные, уверенные в себе родители, не ждущие от ребенка моментальных сверхдостижений, с пониманием относящиеся к его успехам и неудачам, - вот залог развития у ребенка уверенности в своих силах и адекватной самооценки.</w:t>
      </w:r>
      <w:proofErr w:type="gramEnd"/>
      <w:r>
        <w:rPr>
          <w:rFonts w:ascii="Arial" w:hAnsi="Arial" w:cs="Arial"/>
          <w:color w:val="000000"/>
          <w:sz w:val="20"/>
          <w:szCs w:val="20"/>
        </w:rPr>
        <w:br/>
      </w:r>
      <w:r>
        <w:rPr>
          <w:rFonts w:ascii="Arial" w:hAnsi="Arial" w:cs="Arial"/>
          <w:color w:val="000000"/>
          <w:sz w:val="20"/>
          <w:szCs w:val="20"/>
        </w:rPr>
        <w:br/>
      </w:r>
      <w:r>
        <w:rPr>
          <w:rStyle w:val="titlemain2"/>
          <w:rFonts w:ascii="Arial" w:hAnsi="Arial" w:cs="Arial"/>
          <w:b/>
          <w:bCs/>
          <w:color w:val="660066"/>
          <w:sz w:val="18"/>
          <w:szCs w:val="18"/>
          <w:shd w:val="clear" w:color="auto" w:fill="FFFFFF"/>
        </w:rPr>
        <w:t>Как помочь своему ребенку стать увереннее</w:t>
      </w:r>
      <w:proofErr w:type="gramStart"/>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w:t>
      </w:r>
      <w:proofErr w:type="gramEnd"/>
      <w:r>
        <w:rPr>
          <w:rFonts w:ascii="Arial" w:hAnsi="Arial" w:cs="Arial"/>
          <w:color w:val="000000"/>
          <w:sz w:val="20"/>
          <w:szCs w:val="20"/>
          <w:shd w:val="clear" w:color="auto" w:fill="FFFFFF"/>
        </w:rPr>
        <w:t xml:space="preserve"> сложных ситуациях не стремитесь все сделать за ребенка, но и не бросайте его одного. Предложите справиться с проблемой вместе (не важно, что это - шнурки на ботинках или первая ссора с приятелем). Иногда достаточно просто побыть рядом с ребенком, пока он пытается сделать что-то.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Родительская любовь для ребенка вещь не очевидная; если родители никак не проявляют своих теплых чувств, то ребенок может решить, что его не любят. Это сформирует у него чувство беспомощности и незащищенности, </w:t>
      </w:r>
      <w:proofErr w:type="gramStart"/>
      <w:r>
        <w:rPr>
          <w:rFonts w:ascii="Arial" w:hAnsi="Arial" w:cs="Arial"/>
          <w:color w:val="000000"/>
          <w:sz w:val="20"/>
          <w:szCs w:val="20"/>
          <w:shd w:val="clear" w:color="auto" w:fill="FFFFFF"/>
        </w:rPr>
        <w:t>а</w:t>
      </w:r>
      <w:proofErr w:type="gramEnd"/>
      <w:r>
        <w:rPr>
          <w:rFonts w:ascii="Arial" w:hAnsi="Arial" w:cs="Arial"/>
          <w:color w:val="000000"/>
          <w:sz w:val="20"/>
          <w:szCs w:val="20"/>
          <w:shd w:val="clear" w:color="auto" w:fill="FFFFFF"/>
        </w:rPr>
        <w:t xml:space="preserve"> следовательно, и неуверенности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Все сказанное отнюдь не означает, что ребенка не следует критиковать. Но, порицая его, следует дать понять, что вы критикуете конкретный поступок ребенка, а ваше отношение к нему не меняется. Можно сказать ребенку: "Мы любим тебя всегда, что бы ты ни сделал, но иногда нам бывает трудно не сердиться (обижаться) на тебя!"</w:t>
      </w:r>
      <w:r>
        <w:rPr>
          <w:rFonts w:ascii="Arial" w:hAnsi="Arial" w:cs="Arial"/>
          <w:color w:val="000000"/>
          <w:sz w:val="20"/>
          <w:szCs w:val="20"/>
        </w:rPr>
        <w:br/>
      </w:r>
      <w:r>
        <w:rPr>
          <w:rFonts w:ascii="Arial" w:hAnsi="Arial" w:cs="Arial"/>
          <w:color w:val="000000"/>
          <w:sz w:val="20"/>
          <w:szCs w:val="20"/>
        </w:rPr>
        <w:br/>
      </w:r>
      <w:r>
        <w:rPr>
          <w:rStyle w:val="titlemain2"/>
          <w:rFonts w:ascii="Arial" w:hAnsi="Arial" w:cs="Arial"/>
          <w:b/>
          <w:bCs/>
          <w:color w:val="660066"/>
          <w:sz w:val="18"/>
          <w:szCs w:val="18"/>
          <w:shd w:val="clear" w:color="auto" w:fill="FFFFFF"/>
        </w:rPr>
        <w:t>Друзья детей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Родителей часто волнует проблема дружеских отношений ребенка со сверстниками. Обычно они переживают, что их ребенок либо ни с кем не дружит, либо дружит не с тем, с кем надо.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Проблемы с друзьями обычно возникают у застенчивых детей. Действительно, застенчивые и робкие дети чаще, чем агрессивные, страдают от изоляции. Поэтому очень стеснительному и замкнутому ребенку нужна помощь взрослых, чтобы наладить общение. При благоприятной обстановке в классе такой ребенок постепенно находит себе подходящего товарища и чувствует себя вполне комфортно.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Иногда очень общительных родителей тревожит, что их ребенок не стремится активно общаться со сверстниками, у него мало друзей. Но одним надо много друзей, чтобы чувствовать себя счастливым, а другим достаточно одного друга. Согласно исследованиям психологов, хотя бы одна взаимная привязанность в классе делает ребенка более уверенным в себе и обеспечивает ему более комфортное существование в коллективе по сравнению с ребенком, которого выбирают многие, но не те, кого выбирает он. Наличие друзей - весьма важная составляющая эмоционального благополучия ребенка. Независимо от возраста друг для ребенка - это тот, с кем интересно, кто поддержит, с кем можно вместе что-то делать, это чувство, что ты не один и кому-то интересен. Взрослея, ребенок вкладывает в понятие дружбы более серьезные и глубокие отношения.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Родители обычно расстраиваются, если те, кого их ребенок называет друзьями, обижают его, </w:t>
      </w:r>
      <w:r>
        <w:rPr>
          <w:rFonts w:ascii="Arial" w:hAnsi="Arial" w:cs="Arial"/>
          <w:color w:val="000000"/>
          <w:sz w:val="20"/>
          <w:szCs w:val="20"/>
          <w:shd w:val="clear" w:color="auto" w:fill="FFFFFF"/>
        </w:rPr>
        <w:lastRenderedPageBreak/>
        <w:t xml:space="preserve">пренебрегают им, не дорожат дружбой. Если родителям не нравятся друзья их ребенка, то не стоит настаивать на прекращении отношений и постоянно критиковать друга или подругу. Имеет смысл обратить внимание ребенка на отрицательные стороны сверстника и предоставить ему самому решать, поддерживать ли эти отношения дальше. Иногда достаточно как </w:t>
      </w:r>
      <w:proofErr w:type="gramStart"/>
      <w:r>
        <w:rPr>
          <w:rFonts w:ascii="Arial" w:hAnsi="Arial" w:cs="Arial"/>
          <w:color w:val="000000"/>
          <w:sz w:val="20"/>
          <w:szCs w:val="20"/>
          <w:shd w:val="clear" w:color="auto" w:fill="FFFFFF"/>
        </w:rPr>
        <w:t>бы</w:t>
      </w:r>
      <w:proofErr w:type="gramEnd"/>
      <w:r>
        <w:rPr>
          <w:rFonts w:ascii="Arial" w:hAnsi="Arial" w:cs="Arial"/>
          <w:color w:val="000000"/>
          <w:sz w:val="20"/>
          <w:szCs w:val="20"/>
          <w:shd w:val="clear" w:color="auto" w:fill="FFFFFF"/>
        </w:rPr>
        <w:t xml:space="preserve"> между прочим спросить: "И что же, Петя тебя не подождал?", "А Таня тебя чем-нибудь угостила?", чтобы ребенок задумался о том, как друзья относятся к нему. Бывает, что ребенок сохраняет унизительные для него отношения от безысходности. Например, на даче ему не с кем больше общаться, и он рад любому компаньону. А другой ребенок понимает, что от него зависят, и пользуется этим.</w:t>
      </w:r>
      <w:r>
        <w:rPr>
          <w:rFonts w:ascii="Arial" w:hAnsi="Arial" w:cs="Arial"/>
          <w:color w:val="000000"/>
          <w:sz w:val="20"/>
          <w:szCs w:val="20"/>
        </w:rPr>
        <w:br/>
      </w:r>
      <w:r>
        <w:rPr>
          <w:rFonts w:ascii="Arial" w:hAnsi="Arial" w:cs="Arial"/>
          <w:color w:val="000000"/>
          <w:sz w:val="20"/>
          <w:szCs w:val="20"/>
        </w:rPr>
        <w:br/>
      </w:r>
      <w:r>
        <w:rPr>
          <w:rFonts w:ascii="Arial" w:hAnsi="Arial" w:cs="Arial"/>
          <w:i/>
          <w:iCs/>
          <w:color w:val="000000"/>
          <w:sz w:val="20"/>
          <w:szCs w:val="20"/>
          <w:shd w:val="clear" w:color="auto" w:fill="FFFFFF"/>
        </w:rPr>
        <w:t xml:space="preserve">Тихая, мечтательная Настя дорожила дружбой с бойкой и самоуверенной Машей, которая постоянно руководила ею, заставляла </w:t>
      </w:r>
      <w:proofErr w:type="gramStart"/>
      <w:r>
        <w:rPr>
          <w:rFonts w:ascii="Arial" w:hAnsi="Arial" w:cs="Arial"/>
          <w:i/>
          <w:iCs/>
          <w:color w:val="000000"/>
          <w:sz w:val="20"/>
          <w:szCs w:val="20"/>
          <w:shd w:val="clear" w:color="auto" w:fill="FFFFFF"/>
        </w:rPr>
        <w:t>подчинятся</w:t>
      </w:r>
      <w:proofErr w:type="gramEnd"/>
      <w:r>
        <w:rPr>
          <w:rFonts w:ascii="Arial" w:hAnsi="Arial" w:cs="Arial"/>
          <w:i/>
          <w:iCs/>
          <w:color w:val="000000"/>
          <w:sz w:val="20"/>
          <w:szCs w:val="20"/>
          <w:shd w:val="clear" w:color="auto" w:fill="FFFFFF"/>
        </w:rPr>
        <w:t xml:space="preserve"> себе. </w:t>
      </w:r>
      <w:proofErr w:type="gramStart"/>
      <w:r>
        <w:rPr>
          <w:rFonts w:ascii="Arial" w:hAnsi="Arial" w:cs="Arial"/>
          <w:i/>
          <w:iCs/>
          <w:color w:val="000000"/>
          <w:sz w:val="20"/>
          <w:szCs w:val="20"/>
          <w:shd w:val="clear" w:color="auto" w:fill="FFFFFF"/>
        </w:rPr>
        <w:t>Чуть</w:t>
      </w:r>
      <w:proofErr w:type="gramEnd"/>
      <w:r>
        <w:rPr>
          <w:rFonts w:ascii="Arial" w:hAnsi="Arial" w:cs="Arial"/>
          <w:i/>
          <w:iCs/>
          <w:color w:val="000000"/>
          <w:sz w:val="20"/>
          <w:szCs w:val="20"/>
          <w:shd w:val="clear" w:color="auto" w:fill="FFFFFF"/>
        </w:rPr>
        <w:t xml:space="preserve"> что было не по ней, Маша угрожала Насте, что не будет с ней дружить. Настя часто расстраивалась из-за этого, но, по мнению ее мамы, продолжала "плясать под Машину дудку". Так было до тех пор, пока Настя не пошла в школу, где у нее появились новые подруги, - она увидела, что отношения можно строить и по-другому, без шантажа и угроз, на равных. Настя стала более критично относиться к Маше. На мой вопрос, что ей больше всего не нравится в сверстниках, Настя сказала: "Не нравится, когда заставляют делать то, что не хочу, и говорят: "Тогда не буду с тобой больше играть!" Вот моя подруга Маша так делает". Я поинтересовалась, почему же она продолжает с ней общаться. Настя ответила: "Маша много чего придумывает, с ней интересно".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Как показывает практика, у активно отвергаемых одноклассниками детей обычно нет устойчивых дружеских отношений и вне школы. Однако если непопулярный в классе ребенок имеет возможность общаться со сверстниками помимо школы - во дворе или кружках, где его принимают и ценят, - то отсутствие признания в школе его не травмирует.</w:t>
      </w:r>
      <w:r>
        <w:rPr>
          <w:rFonts w:ascii="Arial" w:hAnsi="Arial" w:cs="Arial"/>
          <w:color w:val="000000"/>
          <w:sz w:val="20"/>
          <w:szCs w:val="20"/>
        </w:rPr>
        <w:br/>
      </w:r>
      <w:r>
        <w:rPr>
          <w:rFonts w:ascii="Arial" w:hAnsi="Arial" w:cs="Arial"/>
          <w:color w:val="000000"/>
          <w:sz w:val="20"/>
          <w:szCs w:val="20"/>
        </w:rPr>
        <w:br/>
      </w:r>
      <w:r>
        <w:rPr>
          <w:rStyle w:val="titlemain2"/>
          <w:rFonts w:ascii="Arial" w:hAnsi="Arial" w:cs="Arial"/>
          <w:b/>
          <w:bCs/>
          <w:color w:val="660066"/>
          <w:sz w:val="18"/>
          <w:szCs w:val="18"/>
          <w:shd w:val="clear" w:color="auto" w:fill="FFFFFF"/>
        </w:rPr>
        <w:t>Как помочь ребенку в выборе друзей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(позаботиться об этом следует, пока ребенок еще маленький). Это могут быть дети ваших друзей, одноклассники, какой-либо клуб, кружок, секция, словом, любое общество, объединяющее людей со схожими интересами и доброжелательно относящихся друг к другу.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rPr>
          <w:rFonts w:ascii="Arial" w:hAnsi="Arial" w:cs="Arial"/>
          <w:color w:val="000000"/>
          <w:sz w:val="20"/>
          <w:szCs w:val="20"/>
          <w:shd w:val="clear" w:color="auto" w:fill="FFFFFF"/>
        </w:rPr>
        <w:t>Важно научить детей противостоять агрессорам, не уподобляясь им. Ребенок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roofErr w:type="gramEnd"/>
    </w:p>
    <w:sectPr w:rsidR="00543CD6" w:rsidRPr="00543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43CD6"/>
    <w:rsid w:val="00543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543CD6"/>
  </w:style>
  <w:style w:type="character" w:customStyle="1" w:styleId="apple-converted-space">
    <w:name w:val="apple-converted-space"/>
    <w:basedOn w:val="a0"/>
    <w:rsid w:val="00543C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2102</Words>
  <Characters>11982</Characters>
  <Application>Microsoft Office Word</Application>
  <DocSecurity>0</DocSecurity>
  <Lines>99</Lines>
  <Paragraphs>28</Paragraphs>
  <ScaleCrop>false</ScaleCrop>
  <Company>Reanimator Extreme Edition</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2014-12-26T04:25:00Z</dcterms:created>
  <dcterms:modified xsi:type="dcterms:W3CDTF">2014-12-26T04:34:00Z</dcterms:modified>
</cp:coreProperties>
</file>